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A5B" w:rsidRPr="00AD3A5B" w:rsidRDefault="00AD3A5B" w:rsidP="00AD3A5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AD3A5B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5B9C6F18" wp14:editId="1B5ED36C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3A5B" w:rsidRPr="00AD3A5B" w:rsidRDefault="00AD3A5B" w:rsidP="00AD3A5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D3A5B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AD3A5B" w:rsidRPr="00AD3A5B" w:rsidRDefault="00AD3A5B" w:rsidP="00AD3A5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D3A5B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AD3A5B" w:rsidRPr="00AD3A5B" w:rsidRDefault="00AD3A5B" w:rsidP="00AD3A5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D3A5B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AD3A5B" w:rsidRPr="00AD3A5B" w:rsidRDefault="00AD3A5B" w:rsidP="00AD3A5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3A5B" w:rsidRPr="00AD3A5B" w:rsidRDefault="00AD3A5B" w:rsidP="00AD3A5B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D3A5B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AD3A5B" w:rsidRPr="00AD3A5B" w:rsidRDefault="00AD3A5B" w:rsidP="00AD3A5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AD3A5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AD3A5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AD3A5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AD3A5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AD3A5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AD3A5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AD3A5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AD3A5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AD3A5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AD3A5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AD3A5B" w:rsidRPr="00AD3A5B" w:rsidRDefault="00AD3A5B" w:rsidP="00AD3A5B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AD3A5B" w:rsidRPr="00AD3A5B" w:rsidRDefault="00AD3A5B" w:rsidP="00AD3A5B">
      <w:pPr>
        <w:jc w:val="right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AD3A5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28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74</w:t>
      </w:r>
      <w:r w:rsidRPr="00AD3A5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AD3A5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AD3A5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AD3A5B" w:rsidRPr="00AD3A5B" w:rsidRDefault="00AD3A5B" w:rsidP="00AD3A5B">
      <w:pPr>
        <w:pStyle w:val="a4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B36F55" w:rsidRDefault="00B36F55" w:rsidP="007608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F2C31">
        <w:rPr>
          <w:rFonts w:ascii="Times New Roman" w:hAnsi="Times New Roman" w:cs="Times New Roman"/>
          <w:b/>
          <w:sz w:val="28"/>
          <w:szCs w:val="24"/>
          <w:lang w:val="uk-UA"/>
        </w:rPr>
        <w:t xml:space="preserve">гр. Козловської Ганни </w:t>
      </w:r>
      <w:r w:rsidR="00A74D77">
        <w:rPr>
          <w:rFonts w:ascii="Times New Roman" w:hAnsi="Times New Roman" w:cs="Times New Roman"/>
          <w:b/>
          <w:sz w:val="28"/>
          <w:szCs w:val="24"/>
          <w:lang w:val="uk-UA"/>
        </w:rPr>
        <w:t>Петрівни, гр. Конотоп Катерини Вадимівни, гр. Орел Анжели Володимирівни для будівництва і обслуговування житлового будинку, господарських будівель і споруд (присадибна ділянка) за адресою: Одеська область, Одеський район, с. Олександрівка, вул. Франка І., 8, кадастровий номер 5122780200:02:001:1123</w:t>
      </w:r>
    </w:p>
    <w:p w:rsidR="00B36F55" w:rsidRDefault="00B36F55" w:rsidP="00B36F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B36F55" w:rsidRDefault="00B36F55" w:rsidP="007608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74D77">
        <w:rPr>
          <w:rFonts w:ascii="Times New Roman" w:hAnsi="Times New Roman" w:cs="Times New Roman"/>
          <w:sz w:val="28"/>
          <w:szCs w:val="28"/>
          <w:lang w:val="uk-UA"/>
        </w:rPr>
        <w:t xml:space="preserve">Конотоп </w:t>
      </w:r>
      <w:r w:rsidR="00B225F0">
        <w:rPr>
          <w:rFonts w:ascii="Times New Roman" w:hAnsi="Times New Roman" w:cs="Times New Roman"/>
          <w:sz w:val="28"/>
          <w:szCs w:val="28"/>
          <w:lang w:val="uk-UA"/>
        </w:rPr>
        <w:t>Катерини Вадимівни</w:t>
      </w:r>
      <w:bookmarkStart w:id="0" w:name="_GoBack"/>
      <w:bookmarkEnd w:id="0"/>
      <w:r w:rsidR="00A74D77">
        <w:rPr>
          <w:rFonts w:ascii="Times New Roman" w:hAnsi="Times New Roman" w:cs="Times New Roman"/>
          <w:sz w:val="28"/>
          <w:szCs w:val="28"/>
          <w:lang w:val="uk-UA"/>
        </w:rPr>
        <w:t xml:space="preserve"> та Орел Анжели Володимирівни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D57BF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подані матеріали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B36F55" w:rsidRDefault="00B36F55" w:rsidP="00B36F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B36F55" w:rsidRDefault="00B36F55" w:rsidP="00B36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B36F55" w:rsidRDefault="00B36F55" w:rsidP="00B36F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технічну документацію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із землеустрою щодо встановлення (відновлення) меж земельної ділянки в натурі (на місцевості) </w:t>
      </w:r>
      <w:r w:rsidR="00A74D77">
        <w:rPr>
          <w:rFonts w:ascii="Times New Roman" w:hAnsi="Times New Roman" w:cs="Times New Roman"/>
          <w:sz w:val="28"/>
          <w:szCs w:val="24"/>
          <w:lang w:val="uk-UA"/>
        </w:rPr>
        <w:t xml:space="preserve">гр. Козловської Ганни Петрівни, гр. Конотоп Катерини Вадимівни, гр. Орел Анжели Володимирівни для будівництва і обслуговування житлового будинку, господарських будівель і споруд (присадибна ділянка) за адресою: Одеська область, Одеський район, </w:t>
      </w:r>
      <w:r w:rsidR="0039429B">
        <w:rPr>
          <w:rFonts w:ascii="Times New Roman" w:hAnsi="Times New Roman" w:cs="Times New Roman"/>
          <w:sz w:val="28"/>
          <w:szCs w:val="24"/>
          <w:lang w:val="uk-UA"/>
        </w:rPr>
        <w:t xml:space="preserve">                                          </w:t>
      </w:r>
      <w:r w:rsidR="00A74D77">
        <w:rPr>
          <w:rFonts w:ascii="Times New Roman" w:hAnsi="Times New Roman" w:cs="Times New Roman"/>
          <w:sz w:val="28"/>
          <w:szCs w:val="24"/>
          <w:lang w:val="uk-UA"/>
        </w:rPr>
        <w:t>с. Олександрівка, вул. Франка І.. 8, кадастровий номер 5122780200</w:t>
      </w:r>
      <w:r w:rsidR="0039429B">
        <w:rPr>
          <w:rFonts w:ascii="Times New Roman" w:hAnsi="Times New Roman" w:cs="Times New Roman"/>
          <w:sz w:val="28"/>
          <w:szCs w:val="24"/>
          <w:lang w:val="uk-UA"/>
        </w:rPr>
        <w:t>:02:001:1123.</w:t>
      </w:r>
    </w:p>
    <w:p w:rsidR="00B36F55" w:rsidRDefault="00B36F55" w:rsidP="00B36F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r w:rsidR="0039429B">
        <w:rPr>
          <w:rFonts w:ascii="Times New Roman" w:hAnsi="Times New Roman" w:cs="Times New Roman"/>
          <w:sz w:val="28"/>
          <w:szCs w:val="24"/>
          <w:lang w:val="uk-UA"/>
        </w:rPr>
        <w:t>Конотоп Катерині Вадимівні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(1/</w:t>
      </w:r>
      <w:r w:rsidR="0039429B">
        <w:rPr>
          <w:rFonts w:ascii="Times New Roman" w:hAnsi="Times New Roman" w:cs="Times New Roman"/>
          <w:sz w:val="28"/>
          <w:szCs w:val="24"/>
          <w:lang w:val="uk-UA"/>
        </w:rPr>
        <w:t>3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частину) та гр. </w:t>
      </w:r>
      <w:r w:rsidR="0039429B">
        <w:rPr>
          <w:rFonts w:ascii="Times New Roman" w:hAnsi="Times New Roman" w:cs="Times New Roman"/>
          <w:sz w:val="28"/>
          <w:szCs w:val="24"/>
          <w:lang w:val="uk-UA"/>
        </w:rPr>
        <w:t>Орел Анжелі Володимирівні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(</w:t>
      </w:r>
      <w:r w:rsidR="0039429B">
        <w:rPr>
          <w:rFonts w:ascii="Times New Roman" w:hAnsi="Times New Roman" w:cs="Times New Roman"/>
          <w:sz w:val="28"/>
          <w:szCs w:val="24"/>
          <w:lang w:val="uk-UA"/>
        </w:rPr>
        <w:t>2/3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частин</w:t>
      </w:r>
      <w:r w:rsidR="0039429B">
        <w:rPr>
          <w:rFonts w:ascii="Times New Roman" w:hAnsi="Times New Roman" w:cs="Times New Roman"/>
          <w:sz w:val="28"/>
          <w:szCs w:val="24"/>
          <w:lang w:val="uk-UA"/>
        </w:rPr>
        <w:t>и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</w:t>
      </w:r>
      <w:r w:rsidR="008D74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приватну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спільну часткову власність земельну ділянку загальною площею 0,</w:t>
      </w:r>
      <w:r w:rsidR="0039429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1630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розташована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за адресою: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Одеська область, Одеський район, с. </w:t>
      </w:r>
      <w:r w:rsidR="0039429B">
        <w:rPr>
          <w:rFonts w:ascii="Times New Roman" w:hAnsi="Times New Roman" w:cs="Times New Roman"/>
          <w:sz w:val="28"/>
          <w:szCs w:val="24"/>
          <w:lang w:val="uk-UA"/>
        </w:rPr>
        <w:t>Олександрівка, вул. Франка І., 8</w:t>
      </w:r>
      <w:r>
        <w:rPr>
          <w:rFonts w:ascii="Times New Roman" w:hAnsi="Times New Roman" w:cs="Times New Roman"/>
          <w:sz w:val="28"/>
          <w:szCs w:val="24"/>
          <w:lang w:val="uk-UA"/>
        </w:rPr>
        <w:t>, кадастровий номер 512278</w:t>
      </w:r>
      <w:r w:rsidR="0039429B">
        <w:rPr>
          <w:rFonts w:ascii="Times New Roman" w:hAnsi="Times New Roman" w:cs="Times New Roman"/>
          <w:sz w:val="28"/>
          <w:szCs w:val="24"/>
          <w:lang w:val="uk-UA"/>
        </w:rPr>
        <w:t>0</w:t>
      </w:r>
      <w:r>
        <w:rPr>
          <w:rFonts w:ascii="Times New Roman" w:hAnsi="Times New Roman" w:cs="Times New Roman"/>
          <w:sz w:val="28"/>
          <w:szCs w:val="24"/>
          <w:lang w:val="uk-UA"/>
        </w:rPr>
        <w:t>200:02:001:</w:t>
      </w:r>
      <w:r w:rsidR="0039429B">
        <w:rPr>
          <w:rFonts w:ascii="Times New Roman" w:hAnsi="Times New Roman" w:cs="Times New Roman"/>
          <w:sz w:val="28"/>
          <w:szCs w:val="24"/>
          <w:lang w:val="uk-UA"/>
        </w:rPr>
        <w:t>1123</w:t>
      </w:r>
      <w:r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B36F55" w:rsidRDefault="00B36F55" w:rsidP="00B36F55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lastRenderedPageBreak/>
        <w:t xml:space="preserve">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r w:rsidR="0039429B">
        <w:rPr>
          <w:rFonts w:ascii="Times New Roman" w:hAnsi="Times New Roman"/>
          <w:sz w:val="28"/>
          <w:szCs w:val="24"/>
          <w:lang w:val="uk-UA"/>
        </w:rPr>
        <w:t xml:space="preserve">Конотоп Катерині Вадимівні та гр. Орел 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39429B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Анжелі Володимирівні </w:t>
      </w:r>
      <w:r>
        <w:rPr>
          <w:rFonts w:ascii="Times New Roman" w:hAnsi="Times New Roman"/>
          <w:sz w:val="28"/>
          <w:szCs w:val="28"/>
          <w:lang w:val="uk-UA"/>
        </w:rPr>
        <w:t>зареєструвати право власності на земельну ділянку відповідно до вимог чинного законодавства України.</w:t>
      </w:r>
    </w:p>
    <w:p w:rsidR="00B36F55" w:rsidRDefault="00B36F55" w:rsidP="00B36F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r w:rsidR="0039429B">
        <w:rPr>
          <w:rFonts w:ascii="Times New Roman" w:hAnsi="Times New Roman" w:cs="Times New Roman"/>
          <w:sz w:val="28"/>
          <w:szCs w:val="24"/>
          <w:lang w:val="uk-UA"/>
        </w:rPr>
        <w:t xml:space="preserve">Конотоп Катерину Вадимівну та гр. Орел Анжелу Володимирівну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B36F55" w:rsidRPr="00BA3EBB" w:rsidRDefault="00B36F55" w:rsidP="00B36F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5.</w:t>
      </w:r>
      <w:r w:rsidRPr="006750B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BA3EBB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5821AC" w:rsidRDefault="005821AC">
      <w:pPr>
        <w:rPr>
          <w:lang w:val="uk-UA"/>
        </w:rPr>
      </w:pPr>
    </w:p>
    <w:p w:rsidR="00012BC3" w:rsidRDefault="00012BC3">
      <w:pPr>
        <w:rPr>
          <w:lang w:val="uk-UA"/>
        </w:rPr>
      </w:pPr>
    </w:p>
    <w:p w:rsidR="00AD3A5B" w:rsidRPr="00AD3A5B" w:rsidRDefault="00AD3A5B" w:rsidP="00AD3A5B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D3A5B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AD3A5B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AD3A5B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AD3A5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D3A5B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AD3A5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AD3A5B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AD3A5B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012BC3" w:rsidRPr="00AD3A5B" w:rsidRDefault="00012BC3"/>
    <w:p w:rsidR="00012BC3" w:rsidRDefault="00012BC3">
      <w:pPr>
        <w:rPr>
          <w:lang w:val="uk-UA"/>
        </w:rPr>
      </w:pPr>
    </w:p>
    <w:p w:rsidR="00012BC3" w:rsidRDefault="00012BC3">
      <w:pPr>
        <w:rPr>
          <w:lang w:val="uk-UA"/>
        </w:rPr>
      </w:pPr>
    </w:p>
    <w:p w:rsidR="00012BC3" w:rsidRDefault="00012BC3">
      <w:pPr>
        <w:rPr>
          <w:lang w:val="uk-UA"/>
        </w:rPr>
      </w:pPr>
    </w:p>
    <w:p w:rsidR="00BE051C" w:rsidRDefault="00BE051C">
      <w:pPr>
        <w:rPr>
          <w:lang w:val="uk-UA"/>
        </w:rPr>
      </w:pPr>
    </w:p>
    <w:p w:rsidR="00BE051C" w:rsidRDefault="00BE051C">
      <w:pPr>
        <w:rPr>
          <w:lang w:val="uk-UA"/>
        </w:rPr>
      </w:pPr>
    </w:p>
    <w:p w:rsidR="00BE051C" w:rsidRDefault="00BE051C">
      <w:pPr>
        <w:rPr>
          <w:lang w:val="uk-UA"/>
        </w:rPr>
      </w:pPr>
    </w:p>
    <w:p w:rsidR="00BE051C" w:rsidRDefault="00BE051C">
      <w:pPr>
        <w:rPr>
          <w:lang w:val="uk-UA"/>
        </w:rPr>
      </w:pPr>
    </w:p>
    <w:p w:rsidR="00BE051C" w:rsidRDefault="00BE051C">
      <w:pPr>
        <w:rPr>
          <w:lang w:val="uk-UA"/>
        </w:rPr>
      </w:pPr>
    </w:p>
    <w:p w:rsidR="00BE051C" w:rsidRDefault="00BE051C">
      <w:pPr>
        <w:rPr>
          <w:lang w:val="uk-UA"/>
        </w:rPr>
      </w:pPr>
    </w:p>
    <w:p w:rsidR="00BE051C" w:rsidRDefault="00BE051C">
      <w:pPr>
        <w:rPr>
          <w:lang w:val="uk-UA"/>
        </w:rPr>
      </w:pPr>
    </w:p>
    <w:p w:rsidR="00BE051C" w:rsidRDefault="00BE051C">
      <w:pPr>
        <w:rPr>
          <w:lang w:val="uk-UA"/>
        </w:rPr>
      </w:pPr>
    </w:p>
    <w:p w:rsidR="00BE051C" w:rsidRDefault="00BE051C">
      <w:pPr>
        <w:rPr>
          <w:lang w:val="uk-UA"/>
        </w:rPr>
      </w:pPr>
    </w:p>
    <w:p w:rsidR="00BE051C" w:rsidRDefault="00BE051C">
      <w:pPr>
        <w:rPr>
          <w:lang w:val="uk-UA"/>
        </w:rPr>
      </w:pPr>
    </w:p>
    <w:p w:rsidR="00BE051C" w:rsidRDefault="00BE051C">
      <w:pPr>
        <w:rPr>
          <w:lang w:val="uk-UA"/>
        </w:rPr>
      </w:pPr>
    </w:p>
    <w:p w:rsidR="00BE051C" w:rsidRDefault="00BE051C">
      <w:pPr>
        <w:rPr>
          <w:lang w:val="uk-UA"/>
        </w:rPr>
      </w:pPr>
    </w:p>
    <w:p w:rsidR="00BE051C" w:rsidRDefault="00BE051C">
      <w:pPr>
        <w:rPr>
          <w:lang w:val="uk-UA"/>
        </w:rPr>
      </w:pPr>
    </w:p>
    <w:p w:rsidR="00BE051C" w:rsidRDefault="00BE051C">
      <w:pPr>
        <w:rPr>
          <w:lang w:val="uk-UA"/>
        </w:rPr>
      </w:pPr>
    </w:p>
    <w:p w:rsidR="00BE051C" w:rsidRDefault="00BE051C">
      <w:pPr>
        <w:rPr>
          <w:lang w:val="uk-UA"/>
        </w:rPr>
      </w:pPr>
    </w:p>
    <w:p w:rsidR="00BE051C" w:rsidRDefault="00BE051C">
      <w:pPr>
        <w:rPr>
          <w:lang w:val="uk-UA"/>
        </w:rPr>
      </w:pPr>
    </w:p>
    <w:p w:rsidR="00BE051C" w:rsidRDefault="00BE051C">
      <w:pPr>
        <w:rPr>
          <w:lang w:val="uk-UA"/>
        </w:rPr>
      </w:pPr>
    </w:p>
    <w:sectPr w:rsidR="00BE051C" w:rsidSect="00555F43">
      <w:pgSz w:w="12240" w:h="15840"/>
      <w:pgMar w:top="568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9D44727"/>
    <w:multiLevelType w:val="hybridMultilevel"/>
    <w:tmpl w:val="ADF4E894"/>
    <w:lvl w:ilvl="0" w:tplc="3E968F3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7BC"/>
    <w:rsid w:val="00012BC3"/>
    <w:rsid w:val="00356011"/>
    <w:rsid w:val="0039429B"/>
    <w:rsid w:val="004F38AB"/>
    <w:rsid w:val="005711D2"/>
    <w:rsid w:val="005821AC"/>
    <w:rsid w:val="00760858"/>
    <w:rsid w:val="008C328A"/>
    <w:rsid w:val="008D7474"/>
    <w:rsid w:val="009107BC"/>
    <w:rsid w:val="00951403"/>
    <w:rsid w:val="00A613B0"/>
    <w:rsid w:val="00A74D77"/>
    <w:rsid w:val="00AD3A5B"/>
    <w:rsid w:val="00B225F0"/>
    <w:rsid w:val="00B36F55"/>
    <w:rsid w:val="00BE051C"/>
    <w:rsid w:val="00BF2C31"/>
    <w:rsid w:val="00CB5541"/>
    <w:rsid w:val="00CE79CA"/>
    <w:rsid w:val="00DC3EBF"/>
    <w:rsid w:val="00EB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F1AE4"/>
  <w15:chartTrackingRefBased/>
  <w15:docId w15:val="{99F3A093-BB67-442F-B09C-8771385F3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F55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36F55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B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9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dcterms:created xsi:type="dcterms:W3CDTF">2025-04-02T08:49:00Z</dcterms:created>
  <dcterms:modified xsi:type="dcterms:W3CDTF">2025-04-15T09:06:00Z</dcterms:modified>
</cp:coreProperties>
</file>